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0D250" w14:textId="77777777" w:rsidR="007A62B4" w:rsidRDefault="007A62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DD117C2" w14:textId="77777777" w:rsidR="007A62B4" w:rsidRDefault="007A62B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A62B4" w14:paraId="0CFE1F61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9895F5E" w14:textId="77777777" w:rsidR="007A62B4" w:rsidRDefault="007A62B4">
            <w:pPr>
              <w:pStyle w:val="ConsPlusNormal"/>
            </w:pPr>
            <w:r>
              <w:t>3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61C7696" w14:textId="77777777" w:rsidR="007A62B4" w:rsidRDefault="007A62B4">
            <w:pPr>
              <w:pStyle w:val="ConsPlusNormal"/>
              <w:jc w:val="right"/>
            </w:pPr>
            <w:r>
              <w:t>N 915-ОЗ</w:t>
            </w:r>
          </w:p>
        </w:tc>
      </w:tr>
    </w:tbl>
    <w:p w14:paraId="0C067946" w14:textId="77777777" w:rsidR="007A62B4" w:rsidRDefault="007A62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F672C46" w14:textId="77777777" w:rsidR="007A62B4" w:rsidRDefault="007A62B4">
      <w:pPr>
        <w:pStyle w:val="ConsPlusNormal"/>
        <w:jc w:val="both"/>
      </w:pPr>
    </w:p>
    <w:p w14:paraId="641A5BF5" w14:textId="77777777" w:rsidR="007A62B4" w:rsidRDefault="007A62B4">
      <w:pPr>
        <w:pStyle w:val="ConsPlusTitle"/>
        <w:jc w:val="center"/>
      </w:pPr>
      <w:r>
        <w:t>НОВГОРОДСКАЯ ОБЛАСТЬ</w:t>
      </w:r>
    </w:p>
    <w:p w14:paraId="6246C0CF" w14:textId="77777777" w:rsidR="007A62B4" w:rsidRDefault="007A62B4">
      <w:pPr>
        <w:pStyle w:val="ConsPlusTitle"/>
        <w:jc w:val="center"/>
      </w:pPr>
    </w:p>
    <w:p w14:paraId="4F5FBA3D" w14:textId="77777777" w:rsidR="007A62B4" w:rsidRDefault="007A62B4">
      <w:pPr>
        <w:pStyle w:val="ConsPlusTitle"/>
        <w:jc w:val="center"/>
      </w:pPr>
      <w:r>
        <w:t>ОБЛАСТНОЙ ЗАКОН</w:t>
      </w:r>
    </w:p>
    <w:p w14:paraId="2678855C" w14:textId="77777777" w:rsidR="007A62B4" w:rsidRDefault="007A62B4">
      <w:pPr>
        <w:pStyle w:val="ConsPlusTitle"/>
        <w:jc w:val="center"/>
      </w:pPr>
    </w:p>
    <w:p w14:paraId="78A0F408" w14:textId="77777777" w:rsidR="007A62B4" w:rsidRDefault="007A62B4">
      <w:pPr>
        <w:pStyle w:val="ConsPlusTitle"/>
        <w:jc w:val="center"/>
      </w:pPr>
      <w:r>
        <w:t>О КОЭФФИЦИЕНТЕ ДЛЯ ОПРЕДЕЛЕНИЯ РАСХОДОВ НА ОБЕСПЕЧЕНИЕ</w:t>
      </w:r>
    </w:p>
    <w:p w14:paraId="51BEE066" w14:textId="77777777" w:rsidR="007A62B4" w:rsidRDefault="007A62B4">
      <w:pPr>
        <w:pStyle w:val="ConsPlusTitle"/>
        <w:jc w:val="center"/>
      </w:pPr>
      <w:r>
        <w:t>ПРОВЕДЕНИЯ МЕРОПРИЯТИЙ ПО ОХРАНЕ, ЗАЩИТЕ, ВОСПРОИЗВОДСТВУ</w:t>
      </w:r>
    </w:p>
    <w:p w14:paraId="22B38EE2" w14:textId="77777777" w:rsidR="007A62B4" w:rsidRDefault="007A62B4">
      <w:pPr>
        <w:pStyle w:val="ConsPlusTitle"/>
        <w:jc w:val="center"/>
      </w:pPr>
      <w:r>
        <w:t>ЛЕСОВ, ПРИМЕНЯЕМОМ ПРИ РАСЧЕТЕ ПЛАТЫ ПО ДОГОВОРУ</w:t>
      </w:r>
    </w:p>
    <w:p w14:paraId="5D7D482B" w14:textId="77777777" w:rsidR="007A62B4" w:rsidRDefault="007A62B4">
      <w:pPr>
        <w:pStyle w:val="ConsPlusTitle"/>
        <w:jc w:val="center"/>
      </w:pPr>
      <w:r>
        <w:t>КУПЛИ-ПРОДАЖИ ЛЕСНЫХ НАСАЖДЕНИЙ, ЗАКЛЮЧАЕМОМУ С СУБЪЕКТАМИ</w:t>
      </w:r>
    </w:p>
    <w:p w14:paraId="2A46922F" w14:textId="77777777" w:rsidR="007A62B4" w:rsidRDefault="007A62B4">
      <w:pPr>
        <w:pStyle w:val="ConsPlusTitle"/>
        <w:jc w:val="center"/>
      </w:pPr>
      <w:r>
        <w:t>МАЛОГО И СРЕДНЕГО ПРЕДПРИНИМАТЕЛЬСТВА</w:t>
      </w:r>
    </w:p>
    <w:p w14:paraId="7062D283" w14:textId="77777777" w:rsidR="007A62B4" w:rsidRDefault="007A62B4">
      <w:pPr>
        <w:pStyle w:val="ConsPlusNormal"/>
        <w:jc w:val="both"/>
      </w:pPr>
    </w:p>
    <w:p w14:paraId="1A32E9B2" w14:textId="77777777" w:rsidR="007A62B4" w:rsidRDefault="007A62B4">
      <w:pPr>
        <w:pStyle w:val="ConsPlusNormal"/>
        <w:jc w:val="right"/>
      </w:pPr>
      <w:r>
        <w:t>Принят</w:t>
      </w:r>
    </w:p>
    <w:p w14:paraId="2E3C201E" w14:textId="77777777" w:rsidR="007A62B4" w:rsidRDefault="007A62B4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14:paraId="53A8D931" w14:textId="77777777" w:rsidR="007A62B4" w:rsidRDefault="007A62B4">
      <w:pPr>
        <w:pStyle w:val="ConsPlusNormal"/>
        <w:jc w:val="right"/>
      </w:pPr>
      <w:r>
        <w:t>Новгородской областной Думы</w:t>
      </w:r>
    </w:p>
    <w:p w14:paraId="0FA112C8" w14:textId="77777777" w:rsidR="007A62B4" w:rsidRDefault="007A62B4">
      <w:pPr>
        <w:pStyle w:val="ConsPlusNormal"/>
        <w:jc w:val="right"/>
      </w:pPr>
      <w:r>
        <w:t>от 29.02.2016 N 1719-5 ОД</w:t>
      </w:r>
    </w:p>
    <w:p w14:paraId="315A3E4D" w14:textId="77777777" w:rsidR="007A62B4" w:rsidRDefault="007A62B4">
      <w:pPr>
        <w:pStyle w:val="ConsPlusNormal"/>
        <w:jc w:val="both"/>
      </w:pPr>
    </w:p>
    <w:p w14:paraId="6E14D9ED" w14:textId="77777777" w:rsidR="007A62B4" w:rsidRDefault="007A62B4">
      <w:pPr>
        <w:pStyle w:val="ConsPlusNormal"/>
        <w:ind w:firstLine="540"/>
        <w:jc w:val="both"/>
      </w:pPr>
      <w:r>
        <w:t xml:space="preserve">Настоящий областной закон принят в соответствии с </w:t>
      </w:r>
      <w:hyperlink r:id="rId6" w:history="1">
        <w:r>
          <w:rPr>
            <w:color w:val="0000FF"/>
          </w:rPr>
          <w:t>пунктом 6.1 статьи 82</w:t>
        </w:r>
      </w:hyperlink>
      <w:r>
        <w:t xml:space="preserve"> Лесного кодекса Российской Федерации,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14.03.2007 N 58-ОЗ "О разграничении полномочий Новгородской областной Думы и Правительства Новгородской области в области лесных отношений".</w:t>
      </w:r>
    </w:p>
    <w:p w14:paraId="30F93DA7" w14:textId="77777777" w:rsidR="007A62B4" w:rsidRDefault="007A62B4">
      <w:pPr>
        <w:pStyle w:val="ConsPlusNormal"/>
        <w:jc w:val="both"/>
      </w:pPr>
    </w:p>
    <w:p w14:paraId="64BF0084" w14:textId="77777777" w:rsidR="007A62B4" w:rsidRDefault="007A62B4">
      <w:pPr>
        <w:pStyle w:val="ConsPlusTitle"/>
        <w:ind w:firstLine="540"/>
        <w:jc w:val="both"/>
        <w:outlineLvl w:val="0"/>
      </w:pPr>
      <w:r>
        <w:t>Статья 1</w:t>
      </w:r>
    </w:p>
    <w:p w14:paraId="0E83A16C" w14:textId="77777777" w:rsidR="007A62B4" w:rsidRDefault="007A62B4">
      <w:pPr>
        <w:pStyle w:val="ConsPlusNormal"/>
        <w:jc w:val="both"/>
      </w:pPr>
    </w:p>
    <w:p w14:paraId="6AD45B10" w14:textId="77777777" w:rsidR="007A62B4" w:rsidRDefault="007A62B4">
      <w:pPr>
        <w:pStyle w:val="ConsPlusNormal"/>
        <w:ind w:firstLine="540"/>
        <w:jc w:val="both"/>
      </w:pPr>
      <w:r>
        <w:t>Установить коэффициент для определения расходов на обеспечение проведения мероприятий по охране, защите, воспроизводству лесов, применяемый при расчете платы по договору купли-продажи лесных насаждений, заключаемому с субъектами малого и среднего предпринимательства, - 4,07.</w:t>
      </w:r>
    </w:p>
    <w:p w14:paraId="6FB662CE" w14:textId="77777777" w:rsidR="007A62B4" w:rsidRDefault="007A62B4">
      <w:pPr>
        <w:pStyle w:val="ConsPlusNormal"/>
        <w:jc w:val="both"/>
      </w:pPr>
    </w:p>
    <w:p w14:paraId="42F96B8D" w14:textId="77777777" w:rsidR="007A62B4" w:rsidRDefault="007A62B4">
      <w:pPr>
        <w:pStyle w:val="ConsPlusTitle"/>
        <w:ind w:firstLine="540"/>
        <w:jc w:val="both"/>
        <w:outlineLvl w:val="0"/>
      </w:pPr>
      <w:r>
        <w:t>Статья 2</w:t>
      </w:r>
    </w:p>
    <w:p w14:paraId="759FDDA8" w14:textId="77777777" w:rsidR="007A62B4" w:rsidRDefault="007A62B4">
      <w:pPr>
        <w:pStyle w:val="ConsPlusNormal"/>
        <w:jc w:val="both"/>
      </w:pPr>
    </w:p>
    <w:p w14:paraId="11076348" w14:textId="77777777" w:rsidR="007A62B4" w:rsidRDefault="007A62B4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14:paraId="63786E56" w14:textId="77777777" w:rsidR="007A62B4" w:rsidRDefault="007A62B4">
      <w:pPr>
        <w:pStyle w:val="ConsPlusNormal"/>
        <w:jc w:val="both"/>
      </w:pPr>
    </w:p>
    <w:p w14:paraId="1E2DC764" w14:textId="77777777" w:rsidR="007A62B4" w:rsidRDefault="007A62B4">
      <w:pPr>
        <w:pStyle w:val="ConsPlusNormal"/>
        <w:jc w:val="right"/>
      </w:pPr>
      <w:r>
        <w:t>Губернатор Новгородской области</w:t>
      </w:r>
    </w:p>
    <w:p w14:paraId="5D46FB41" w14:textId="77777777" w:rsidR="007A62B4" w:rsidRDefault="007A62B4">
      <w:pPr>
        <w:pStyle w:val="ConsPlusNormal"/>
        <w:jc w:val="right"/>
      </w:pPr>
      <w:r>
        <w:t>С.Г.МИТИН</w:t>
      </w:r>
    </w:p>
    <w:p w14:paraId="0721C1BC" w14:textId="77777777" w:rsidR="007A62B4" w:rsidRDefault="007A62B4">
      <w:pPr>
        <w:pStyle w:val="ConsPlusNormal"/>
      </w:pPr>
      <w:r>
        <w:t>Великий Новгород</w:t>
      </w:r>
    </w:p>
    <w:p w14:paraId="351209F6" w14:textId="77777777" w:rsidR="007A62B4" w:rsidRDefault="007A62B4">
      <w:pPr>
        <w:pStyle w:val="ConsPlusNormal"/>
        <w:spacing w:before="220"/>
      </w:pPr>
      <w:r>
        <w:t>3 марта 2016 года</w:t>
      </w:r>
    </w:p>
    <w:p w14:paraId="1014F2D8" w14:textId="77777777" w:rsidR="007A62B4" w:rsidRDefault="007A62B4">
      <w:pPr>
        <w:pStyle w:val="ConsPlusNormal"/>
        <w:spacing w:before="220"/>
      </w:pPr>
      <w:r>
        <w:t>N 915-ОЗ</w:t>
      </w:r>
    </w:p>
    <w:p w14:paraId="0EB4FF18" w14:textId="77777777" w:rsidR="007A62B4" w:rsidRDefault="007A62B4">
      <w:pPr>
        <w:pStyle w:val="ConsPlusNormal"/>
        <w:jc w:val="both"/>
      </w:pPr>
    </w:p>
    <w:p w14:paraId="50AAFF27" w14:textId="77777777" w:rsidR="007A62B4" w:rsidRDefault="007A62B4">
      <w:pPr>
        <w:pStyle w:val="ConsPlusNormal"/>
        <w:jc w:val="both"/>
      </w:pPr>
    </w:p>
    <w:p w14:paraId="4B0B674A" w14:textId="77777777" w:rsidR="007A62B4" w:rsidRDefault="007A62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1F732FF" w14:textId="77777777" w:rsidR="00BE0BE5" w:rsidRDefault="00BE0BE5"/>
    <w:sectPr w:rsidR="00BE0BE5" w:rsidSect="0099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B4"/>
    <w:rsid w:val="007A62B4"/>
    <w:rsid w:val="00B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367A"/>
  <w15:chartTrackingRefBased/>
  <w15:docId w15:val="{A69DFD0F-9876-4D77-BA91-671A1B7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D1B3827EE8DD20E70569D4A3A7B22F98F9142B340A32D0D684F70A911782B76169F1887356F28CCCAC494C0E52E31AA548750E714F6E0859FF7EYCP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1B3827EE8DD20E70577D9B5CBED279FF7422E3E0B3E828DDBAC57C61E88E02626A8C83658F8D89DE81B450406AC5FF15B760E6DY4PEN" TargetMode="External"/><Relationship Id="rId5" Type="http://schemas.openxmlformats.org/officeDocument/2006/relationships/hyperlink" Target="consultantplus://offline/ref=61D1B3827EE8DD20E70569DDBAA0B22F98F9142B3D0B37DCD684F70A911782B76169F19A730EFE8DCCB24F491B04B25CYFP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2020-11-10T13:15:00Z</dcterms:created>
  <dcterms:modified xsi:type="dcterms:W3CDTF">2020-11-10T13:16:00Z</dcterms:modified>
</cp:coreProperties>
</file>