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5F4CC" w14:textId="77777777" w:rsidR="004D64AE" w:rsidRPr="00502FAE" w:rsidRDefault="004D64AE" w:rsidP="004D64AE">
      <w:pPr>
        <w:ind w:left="4962"/>
        <w:jc w:val="center"/>
        <w:rPr>
          <w:rFonts w:eastAsia="Calibri"/>
        </w:rPr>
      </w:pPr>
      <w:r w:rsidRPr="00502FAE">
        <w:rPr>
          <w:rFonts w:eastAsia="Calibri"/>
          <w:color w:val="000000"/>
          <w:sz w:val="27"/>
          <w:szCs w:val="27"/>
        </w:rPr>
        <w:t>Приложение № 2</w:t>
      </w:r>
    </w:p>
    <w:p w14:paraId="114D13FF" w14:textId="77777777" w:rsidR="004D64AE" w:rsidRPr="00502FAE" w:rsidRDefault="004D64AE" w:rsidP="00A71C1E">
      <w:pPr>
        <w:ind w:left="4536"/>
        <w:jc w:val="both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>к Порядку проведения областного конкурса «Как я вижу</w:t>
      </w:r>
      <w:r w:rsidR="00A71C1E">
        <w:rPr>
          <w:rFonts w:eastAsia="Calibri"/>
          <w:color w:val="000000"/>
          <w:sz w:val="27"/>
          <w:szCs w:val="27"/>
        </w:rPr>
        <w:t xml:space="preserve"> </w:t>
      </w:r>
      <w:r w:rsidRPr="00502FAE">
        <w:rPr>
          <w:rFonts w:eastAsia="Calibri"/>
          <w:color w:val="000000"/>
          <w:sz w:val="27"/>
          <w:szCs w:val="27"/>
        </w:rPr>
        <w:t>коррупцию»</w:t>
      </w:r>
    </w:p>
    <w:p w14:paraId="5504E7F7" w14:textId="77777777" w:rsidR="004D64AE" w:rsidRPr="00502FAE" w:rsidRDefault="004D64AE" w:rsidP="004D64AE">
      <w:pPr>
        <w:jc w:val="center"/>
        <w:rPr>
          <w:rFonts w:eastAsia="Calibri"/>
        </w:rPr>
      </w:pPr>
    </w:p>
    <w:p w14:paraId="3843CFC3" w14:textId="77777777" w:rsidR="004D64AE" w:rsidRPr="00502FAE" w:rsidRDefault="004D64AE" w:rsidP="004D64AE">
      <w:pPr>
        <w:jc w:val="center"/>
        <w:rPr>
          <w:rFonts w:eastAsia="Calibri"/>
          <w:sz w:val="28"/>
          <w:szCs w:val="28"/>
        </w:rPr>
      </w:pPr>
      <w:r w:rsidRPr="00502FAE">
        <w:rPr>
          <w:rFonts w:eastAsia="Calibri"/>
          <w:b/>
          <w:bCs/>
          <w:color w:val="000000"/>
          <w:sz w:val="28"/>
          <w:szCs w:val="28"/>
        </w:rPr>
        <w:t>АНКЕТА</w:t>
      </w:r>
    </w:p>
    <w:p w14:paraId="1C864E4C" w14:textId="77777777" w:rsidR="004D64AE" w:rsidRPr="00502FAE" w:rsidRDefault="004D64AE" w:rsidP="004D64AE">
      <w:pPr>
        <w:jc w:val="center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участника областного конкурса «Как я вижу коррупцию»</w:t>
      </w:r>
    </w:p>
    <w:p w14:paraId="67768702" w14:textId="77777777" w:rsidR="004D64AE" w:rsidRPr="00502FAE" w:rsidRDefault="004D64AE" w:rsidP="004D64AE">
      <w:pPr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552"/>
        <w:gridCol w:w="4652"/>
      </w:tblGrid>
      <w:tr w:rsidR="004D64AE" w:rsidRPr="00502FAE" w14:paraId="710A4D54" w14:textId="77777777" w:rsidTr="002668A3">
        <w:trPr>
          <w:trHeight w:hRule="exact" w:val="37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92649EB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CEE8F51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Ф.И.О.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FCF330" w14:textId="77777777"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14:paraId="6FC4854E" w14:textId="77777777" w:rsidTr="002668A3">
        <w:trPr>
          <w:trHeight w:hRule="exact" w:val="3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3458800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7F44D7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80A19A" w14:textId="77777777"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14:paraId="26B02C6C" w14:textId="77777777" w:rsidTr="002668A3">
        <w:trPr>
          <w:trHeight w:hRule="exact" w:val="3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13B04E9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03836FC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Место обучения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A2414D" w14:textId="77777777"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14:paraId="1D4E9979" w14:textId="77777777" w:rsidTr="002668A3">
        <w:trPr>
          <w:trHeight w:hRule="exact" w:val="8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FA4F20A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65C6D" w14:textId="77777777"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Название конкурсной работы, номинация конкурса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1747F90" w14:textId="77777777"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14:paraId="51165C7E" w14:textId="77777777" w:rsidTr="002668A3">
        <w:trPr>
          <w:trHeight w:val="475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6B6268A2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5.</w:t>
            </w:r>
          </w:p>
          <w:p w14:paraId="3954F91A" w14:textId="77777777"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0BE523CE" w14:textId="77777777" w:rsidR="004D64AE" w:rsidRPr="00502FAE" w:rsidRDefault="004D64AE" w:rsidP="002668A3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 xml:space="preserve">Контактные данные (почтовый адрес, номер телефона (домашнего, мобильного), адрес электронной </w:t>
            </w:r>
          </w:p>
          <w:p w14:paraId="709B42A4" w14:textId="77777777"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почты (при наличии))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587F3F" w14:textId="77777777"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14:paraId="61E727FC" w14:textId="77777777" w:rsidR="004D64AE" w:rsidRPr="00502FAE" w:rsidRDefault="004D64AE" w:rsidP="004D64AE">
      <w:pPr>
        <w:rPr>
          <w:rFonts w:eastAsia="Calibri"/>
          <w:b/>
          <w:bCs/>
          <w:color w:val="000000"/>
          <w:sz w:val="28"/>
          <w:szCs w:val="28"/>
        </w:rPr>
      </w:pPr>
    </w:p>
    <w:p w14:paraId="7BF5E30F" w14:textId="77777777" w:rsidR="004D64AE" w:rsidRPr="00502FAE" w:rsidRDefault="004D64AE" w:rsidP="004D64AE">
      <w:pPr>
        <w:rPr>
          <w:rFonts w:eastAsia="Calibri"/>
          <w:b/>
          <w:bCs/>
          <w:color w:val="000000"/>
          <w:sz w:val="28"/>
          <w:szCs w:val="28"/>
        </w:rPr>
      </w:pPr>
    </w:p>
    <w:p w14:paraId="2314A199" w14:textId="77777777" w:rsidR="004D64AE" w:rsidRPr="00502FAE" w:rsidRDefault="004D64AE" w:rsidP="004D64AE">
      <w:pPr>
        <w:rPr>
          <w:rFonts w:eastAsia="Calibri"/>
          <w:b/>
          <w:bCs/>
          <w:color w:val="000000"/>
          <w:sz w:val="28"/>
          <w:szCs w:val="28"/>
        </w:rPr>
      </w:pPr>
    </w:p>
    <w:p w14:paraId="69883AD4" w14:textId="77777777" w:rsidR="004D64AE" w:rsidRPr="00502FAE" w:rsidRDefault="004D64AE" w:rsidP="004D64AE">
      <w:pPr>
        <w:rPr>
          <w:rFonts w:eastAsia="Calibri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«__ »________</w:t>
      </w:r>
      <w:r w:rsidRPr="00502FAE">
        <w:rPr>
          <w:rFonts w:eastAsia="Calibri"/>
          <w:color w:val="000000"/>
          <w:sz w:val="28"/>
          <w:szCs w:val="28"/>
        </w:rPr>
        <w:t xml:space="preserve">20__года        _________________ </w:t>
      </w:r>
      <w:r w:rsidRPr="00502FAE">
        <w:rPr>
          <w:rFonts w:eastAsia="Calibri"/>
          <w:color w:val="000000"/>
          <w:sz w:val="28"/>
          <w:szCs w:val="28"/>
        </w:rPr>
        <w:tab/>
        <w:t>И.О. Фамилия</w:t>
      </w:r>
    </w:p>
    <w:p w14:paraId="2A45C576" w14:textId="77777777" w:rsidR="004D64AE" w:rsidRPr="00502FAE" w:rsidRDefault="004D64AE" w:rsidP="004D64AE">
      <w:pPr>
        <w:rPr>
          <w:rFonts w:eastAsia="Calibri"/>
        </w:rPr>
      </w:pPr>
      <w:r w:rsidRPr="00502FAE">
        <w:rPr>
          <w:rFonts w:eastAsia="Calibri"/>
          <w:bCs/>
          <w:color w:val="000000"/>
        </w:rPr>
        <w:t xml:space="preserve">                                                                        (подпись)</w:t>
      </w:r>
    </w:p>
    <w:p w14:paraId="51B50FAA" w14:textId="77777777" w:rsidR="004D64AE" w:rsidRPr="00502FAE" w:rsidRDefault="004D64AE" w:rsidP="004D64AE">
      <w:pPr>
        <w:ind w:left="720"/>
        <w:contextualSpacing/>
        <w:rPr>
          <w:rFonts w:eastAsia="Calibri"/>
          <w:sz w:val="28"/>
          <w:szCs w:val="28"/>
        </w:rPr>
      </w:pPr>
    </w:p>
    <w:p w14:paraId="2A26D7C2" w14:textId="77777777" w:rsidR="00046F0F" w:rsidRDefault="00046F0F"/>
    <w:sectPr w:rsidR="00046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E78"/>
    <w:rsid w:val="00046F0F"/>
    <w:rsid w:val="004D64AE"/>
    <w:rsid w:val="0066413E"/>
    <w:rsid w:val="00A71C1E"/>
    <w:rsid w:val="00CF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928F7"/>
  <w15:docId w15:val="{0F6EA2CB-7CE9-4B59-83E2-1D9E983D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>Правительство Новгородской области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Пешина Людмила Николаевна</dc:creator>
  <cp:keywords/>
  <dc:description/>
  <cp:lastModifiedBy>Пользователь</cp:lastModifiedBy>
  <cp:revision>2</cp:revision>
  <dcterms:created xsi:type="dcterms:W3CDTF">2020-11-06T13:16:00Z</dcterms:created>
  <dcterms:modified xsi:type="dcterms:W3CDTF">2020-11-06T13:16:00Z</dcterms:modified>
</cp:coreProperties>
</file>