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8C" w:rsidRPr="006E4D6E" w:rsidRDefault="00342C8C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342C8C" w:rsidRDefault="00342C8C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342C8C" w:rsidRPr="00007A2C" w:rsidRDefault="00342C8C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5A73E1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5A73E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A73E1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1270</w:t>
      </w:r>
    </w:p>
    <w:p w:rsidR="00342C8C" w:rsidRPr="006E4D6E" w:rsidRDefault="00342C8C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342C8C" w:rsidRPr="009F4042" w:rsidRDefault="00342C8C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342C8C" w:rsidRPr="009F4042" w:rsidRDefault="00342C8C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ПРОВЕДЕНИИ АУКЦИОНА</w:t>
      </w:r>
    </w:p>
    <w:p w:rsidR="00342C8C" w:rsidRPr="00185D8A" w:rsidRDefault="00342C8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CA6FD2">
        <w:rPr>
          <w:sz w:val="28"/>
          <w:szCs w:val="28"/>
        </w:rPr>
        <w:t xml:space="preserve">на право пользования </w:t>
      </w:r>
      <w:r w:rsidRPr="00185D8A">
        <w:rPr>
          <w:sz w:val="28"/>
          <w:szCs w:val="28"/>
        </w:rPr>
        <w:t>участком недр «Отхожий Лес-1»</w:t>
      </w:r>
    </w:p>
    <w:p w:rsidR="00342C8C" w:rsidRPr="00185D8A" w:rsidRDefault="00342C8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 месторождения «Отхожий Лес», расположенном </w:t>
      </w:r>
    </w:p>
    <w:p w:rsidR="00342C8C" w:rsidRPr="00185D8A" w:rsidRDefault="00342C8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в Чудовском муниципальном районе Новгородской области, </w:t>
      </w:r>
    </w:p>
    <w:p w:rsidR="00342C8C" w:rsidRPr="00CA6FD2" w:rsidRDefault="00342C8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>с целью разведки и добычи</w:t>
      </w:r>
      <w:r w:rsidRPr="001D4DD2">
        <w:rPr>
          <w:sz w:val="28"/>
          <w:szCs w:val="28"/>
        </w:rPr>
        <w:t xml:space="preserve"> торфа</w:t>
      </w:r>
    </w:p>
    <w:p w:rsidR="00342C8C" w:rsidRPr="00CA6FD2" w:rsidRDefault="00342C8C" w:rsidP="007879C2">
      <w:pPr>
        <w:suppressAutoHyphens/>
        <w:ind w:firstLine="567"/>
        <w:jc w:val="both"/>
        <w:rPr>
          <w:sz w:val="28"/>
          <w:szCs w:val="28"/>
        </w:rPr>
      </w:pPr>
    </w:p>
    <w:p w:rsidR="00342C8C" w:rsidRPr="009F4042" w:rsidRDefault="00342C8C" w:rsidP="002122FC">
      <w:pPr>
        <w:pStyle w:val="Heading4"/>
        <w:suppressAutoHyphens/>
        <w:spacing w:before="0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 w:rsidRPr="001D4DD2">
        <w:rPr>
          <w:sz w:val="28"/>
          <w:szCs w:val="28"/>
        </w:rPr>
        <w:t>участком недр «</w:t>
      </w:r>
      <w:r w:rsidRPr="00185D8A">
        <w:rPr>
          <w:sz w:val="28"/>
          <w:szCs w:val="28"/>
        </w:rPr>
        <w:t>Отхожий Лес-1</w:t>
      </w:r>
      <w:r w:rsidRPr="001D4DD2">
        <w:rPr>
          <w:sz w:val="28"/>
          <w:szCs w:val="28"/>
        </w:rPr>
        <w:t>» месторождения «</w:t>
      </w:r>
      <w:r w:rsidRPr="00185D8A">
        <w:rPr>
          <w:sz w:val="28"/>
          <w:szCs w:val="28"/>
        </w:rPr>
        <w:t>Отх</w:t>
      </w:r>
      <w:r>
        <w:rPr>
          <w:sz w:val="28"/>
          <w:szCs w:val="28"/>
        </w:rPr>
        <w:t>ожий Лес</w:t>
      </w:r>
      <w:r w:rsidRPr="001D4DD2">
        <w:rPr>
          <w:sz w:val="28"/>
          <w:szCs w:val="28"/>
        </w:rPr>
        <w:t xml:space="preserve">», расположенном в </w:t>
      </w:r>
      <w:r>
        <w:rPr>
          <w:sz w:val="28"/>
          <w:szCs w:val="28"/>
        </w:rPr>
        <w:t>Чудов</w:t>
      </w:r>
      <w:r w:rsidRPr="001D4DD2">
        <w:rPr>
          <w:sz w:val="28"/>
          <w:szCs w:val="28"/>
        </w:rPr>
        <w:t>ском муниципальном районе Новгородской области, с целью разведки и добычи торфа</w:t>
      </w:r>
      <w:r w:rsidRPr="005018C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342C8C" w:rsidRDefault="00342C8C" w:rsidP="002122FC">
      <w:pPr>
        <w:suppressAutoHyphens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@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leskom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nov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342C8C" w:rsidRPr="00357C01" w:rsidRDefault="00342C8C" w:rsidP="002122FC">
      <w:pPr>
        <w:ind w:firstLine="709"/>
        <w:jc w:val="both"/>
        <w:rPr>
          <w:spacing w:val="-4"/>
          <w:sz w:val="28"/>
          <w:szCs w:val="28"/>
        </w:rPr>
      </w:pPr>
      <w:r w:rsidRPr="00357C01">
        <w:rPr>
          <w:sz w:val="28"/>
          <w:szCs w:val="28"/>
        </w:rPr>
        <w:t xml:space="preserve">2. Сведения о реквизитах решения о проведении аукциона: </w:t>
      </w:r>
      <w:r w:rsidRPr="00357C01">
        <w:rPr>
          <w:spacing w:val="-4"/>
          <w:sz w:val="28"/>
          <w:szCs w:val="28"/>
        </w:rPr>
        <w:t xml:space="preserve">приказ министерства природных ресурсов, лесного хозяйства и экологии Новгородской области </w:t>
      </w:r>
      <w:r w:rsidRPr="0008325B">
        <w:rPr>
          <w:spacing w:val="-4"/>
          <w:sz w:val="28"/>
          <w:szCs w:val="28"/>
        </w:rPr>
        <w:t>от 19.09.2018 № 1270 «О проведении аукциона на право пользования участком недр «</w:t>
      </w:r>
      <w:r w:rsidRPr="0008325B">
        <w:rPr>
          <w:sz w:val="28"/>
          <w:szCs w:val="28"/>
        </w:rPr>
        <w:t>Отхожий Лес-1</w:t>
      </w:r>
      <w:r w:rsidRPr="0008325B">
        <w:rPr>
          <w:spacing w:val="-4"/>
          <w:sz w:val="28"/>
          <w:szCs w:val="28"/>
        </w:rPr>
        <w:t>» месторождения «</w:t>
      </w:r>
      <w:r w:rsidRPr="0008325B">
        <w:rPr>
          <w:sz w:val="28"/>
          <w:szCs w:val="28"/>
        </w:rPr>
        <w:t>Отхожий Лес</w:t>
      </w:r>
      <w:r w:rsidRPr="0008325B">
        <w:rPr>
          <w:spacing w:val="-4"/>
          <w:sz w:val="28"/>
          <w:szCs w:val="28"/>
        </w:rPr>
        <w:t>», расположенном в Чудовском муниципальном районе Новгородской области, с целью разведки и добычи торфа</w:t>
      </w:r>
      <w:r>
        <w:rPr>
          <w:spacing w:val="-4"/>
          <w:sz w:val="28"/>
          <w:szCs w:val="28"/>
        </w:rPr>
        <w:t>»</w:t>
      </w:r>
      <w:r w:rsidRPr="00357C01">
        <w:rPr>
          <w:spacing w:val="-4"/>
          <w:sz w:val="28"/>
          <w:szCs w:val="28"/>
        </w:rPr>
        <w:t>.</w:t>
      </w:r>
    </w:p>
    <w:p w:rsidR="00342C8C" w:rsidRDefault="00342C8C" w:rsidP="001B2FC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и добыча </w:t>
      </w:r>
      <w:r w:rsidRPr="00357C01">
        <w:rPr>
          <w:color w:val="000000"/>
          <w:sz w:val="28"/>
          <w:szCs w:val="28"/>
        </w:rPr>
        <w:t xml:space="preserve">торфа </w:t>
      </w:r>
      <w:r w:rsidRPr="00357C01">
        <w:rPr>
          <w:sz w:val="28"/>
          <w:szCs w:val="28"/>
        </w:rPr>
        <w:t>на участке недр «</w:t>
      </w:r>
      <w:r w:rsidRPr="00185D8A">
        <w:rPr>
          <w:sz w:val="28"/>
          <w:szCs w:val="28"/>
        </w:rPr>
        <w:t>Отхожий Лес-1</w:t>
      </w:r>
      <w:r w:rsidRPr="00357C01">
        <w:rPr>
          <w:sz w:val="28"/>
          <w:szCs w:val="28"/>
        </w:rPr>
        <w:t>»</w:t>
      </w:r>
      <w:r w:rsidRPr="001D4DD2">
        <w:t xml:space="preserve"> </w:t>
      </w:r>
      <w:r w:rsidRPr="001D4DD2">
        <w:rPr>
          <w:sz w:val="28"/>
          <w:szCs w:val="28"/>
        </w:rPr>
        <w:t>месторождения «</w:t>
      </w:r>
      <w:r w:rsidRPr="00185D8A">
        <w:rPr>
          <w:sz w:val="28"/>
          <w:szCs w:val="28"/>
        </w:rPr>
        <w:t>Отх</w:t>
      </w:r>
      <w:r>
        <w:rPr>
          <w:sz w:val="28"/>
          <w:szCs w:val="28"/>
        </w:rPr>
        <w:t>ожий Лес</w:t>
      </w:r>
      <w:r w:rsidRPr="001D4DD2">
        <w:rPr>
          <w:sz w:val="28"/>
          <w:szCs w:val="28"/>
        </w:rPr>
        <w:t>»</w:t>
      </w:r>
      <w:r w:rsidRPr="009F4042">
        <w:rPr>
          <w:color w:val="000000"/>
          <w:sz w:val="28"/>
          <w:szCs w:val="28"/>
        </w:rPr>
        <w:t>.</w:t>
      </w:r>
    </w:p>
    <w:p w:rsidR="00342C8C" w:rsidRPr="003F42FD" w:rsidRDefault="00342C8C" w:rsidP="001B2FC3">
      <w:pPr>
        <w:widowControl w:val="0"/>
        <w:suppressAutoHyphens/>
        <w:spacing w:line="36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342C8C" w:rsidRPr="008A2DFB" w:rsidRDefault="00342C8C" w:rsidP="001B2FC3">
      <w:pPr>
        <w:shd w:val="clear" w:color="auto" w:fill="FFFFFF"/>
        <w:spacing w:line="360" w:lineRule="atLeast"/>
        <w:ind w:firstLine="709"/>
        <w:jc w:val="both"/>
        <w:rPr>
          <w:spacing w:val="-6"/>
          <w:sz w:val="28"/>
          <w:szCs w:val="28"/>
          <w:highlight w:val="yellow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Pr="00E9556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Отхожий Л</w:t>
      </w:r>
      <w:r w:rsidRPr="00E9556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с-1</w:t>
      </w:r>
      <w:r w:rsidRPr="00E95564">
        <w:rPr>
          <w:color w:val="000000"/>
          <w:sz w:val="28"/>
          <w:szCs w:val="28"/>
        </w:rPr>
        <w:t>» место</w:t>
      </w:r>
      <w:r>
        <w:rPr>
          <w:color w:val="000000"/>
          <w:sz w:val="28"/>
          <w:szCs w:val="28"/>
        </w:rPr>
        <w:softHyphen/>
      </w:r>
      <w:r w:rsidRPr="00E95564">
        <w:rPr>
          <w:color w:val="000000"/>
          <w:sz w:val="28"/>
          <w:szCs w:val="28"/>
        </w:rPr>
        <w:t>рож</w:t>
      </w:r>
      <w:r>
        <w:rPr>
          <w:color w:val="000000"/>
          <w:sz w:val="28"/>
          <w:szCs w:val="28"/>
        </w:rPr>
        <w:softHyphen/>
      </w:r>
      <w:r w:rsidRPr="00E95564">
        <w:rPr>
          <w:color w:val="000000"/>
          <w:sz w:val="28"/>
          <w:szCs w:val="28"/>
        </w:rPr>
        <w:t>дения «</w:t>
      </w:r>
      <w:r>
        <w:rPr>
          <w:color w:val="000000"/>
          <w:sz w:val="28"/>
          <w:szCs w:val="28"/>
        </w:rPr>
        <w:t>Отхожий Лес</w:t>
      </w:r>
      <w:r w:rsidRPr="00E955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располож</w:t>
      </w:r>
      <w:r w:rsidRPr="00541A13">
        <w:rPr>
          <w:color w:val="000000"/>
          <w:sz w:val="28"/>
          <w:szCs w:val="28"/>
        </w:rPr>
        <w:t xml:space="preserve">ен </w:t>
      </w:r>
      <w:r w:rsidRPr="00541A13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Чу</w:t>
      </w:r>
      <w:r w:rsidRPr="00E95564"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ов</w:t>
      </w:r>
      <w:r w:rsidRPr="00E95564">
        <w:rPr>
          <w:color w:val="000000"/>
          <w:sz w:val="28"/>
          <w:szCs w:val="28"/>
        </w:rPr>
        <w:t>ском</w:t>
      </w:r>
      <w:r w:rsidRPr="00541A13">
        <w:rPr>
          <w:color w:val="000000"/>
          <w:sz w:val="28"/>
          <w:szCs w:val="28"/>
        </w:rPr>
        <w:t xml:space="preserve"> </w:t>
      </w:r>
      <w:r w:rsidRPr="00541A13">
        <w:rPr>
          <w:spacing w:val="2"/>
          <w:sz w:val="28"/>
          <w:szCs w:val="28"/>
        </w:rPr>
        <w:t>муниципальном районе</w:t>
      </w:r>
      <w:r w:rsidRPr="00541A13">
        <w:rPr>
          <w:sz w:val="28"/>
          <w:szCs w:val="28"/>
        </w:rPr>
        <w:t xml:space="preserve"> Новгородской области</w:t>
      </w:r>
      <w:r w:rsidRPr="00541A13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6 км"/>
        </w:smartTagPr>
        <w:r>
          <w:rPr>
            <w:spacing w:val="2"/>
            <w:sz w:val="28"/>
            <w:szCs w:val="28"/>
          </w:rPr>
          <w:t>6 км</w:t>
        </w:r>
      </w:smartTag>
      <w:r>
        <w:rPr>
          <w:spacing w:val="2"/>
          <w:sz w:val="28"/>
          <w:szCs w:val="28"/>
        </w:rPr>
        <w:t xml:space="preserve"> на северо-запад от г.Чудово, в </w:t>
      </w:r>
      <w:smartTag w:uri="urn:schemas-microsoft-com:office:smarttags" w:element="metricconverter">
        <w:smartTagPr>
          <w:attr w:name="ProductID" w:val="1 км"/>
        </w:smartTagPr>
        <w:r>
          <w:rPr>
            <w:spacing w:val="2"/>
            <w:sz w:val="28"/>
            <w:szCs w:val="28"/>
          </w:rPr>
          <w:t>1 км</w:t>
        </w:r>
      </w:smartTag>
      <w:r>
        <w:rPr>
          <w:spacing w:val="2"/>
          <w:sz w:val="28"/>
          <w:szCs w:val="28"/>
        </w:rPr>
        <w:t xml:space="preserve"> на восток от п.Торфяное.</w:t>
      </w:r>
    </w:p>
    <w:p w:rsidR="00342C8C" w:rsidRPr="008A2DFB" w:rsidRDefault="00342C8C" w:rsidP="001B2FC3">
      <w:pPr>
        <w:shd w:val="clear" w:color="auto" w:fill="FFFFFF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 xml:space="preserve">Площадь участка недр – </w:t>
      </w:r>
      <w:smartTag w:uri="urn:schemas-microsoft-com:office:smarttags" w:element="metricconverter">
        <w:smartTagPr>
          <w:attr w:name="ProductID" w:val="330,0 га"/>
        </w:smartTagPr>
        <w:r w:rsidRPr="008A2DFB">
          <w:rPr>
            <w:spacing w:val="2"/>
            <w:sz w:val="28"/>
            <w:szCs w:val="28"/>
          </w:rPr>
          <w:t>330,0 га</w:t>
        </w:r>
      </w:smartTag>
      <w:r w:rsidRPr="008A2DFB">
        <w:rPr>
          <w:spacing w:val="2"/>
          <w:sz w:val="28"/>
          <w:szCs w:val="28"/>
        </w:rPr>
        <w:t>.</w:t>
      </w:r>
    </w:p>
    <w:p w:rsidR="00342C8C" w:rsidRPr="008A2DFB" w:rsidRDefault="00342C8C" w:rsidP="001B2FC3">
      <w:pPr>
        <w:shd w:val="clear" w:color="auto" w:fill="FFFFFF"/>
        <w:tabs>
          <w:tab w:val="left" w:pos="8200"/>
        </w:tabs>
        <w:spacing w:after="120"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342C8C" w:rsidRPr="008A2DFB" w:rsidTr="00BF7B14">
        <w:trPr>
          <w:jc w:val="center"/>
        </w:trPr>
        <w:tc>
          <w:tcPr>
            <w:tcW w:w="0" w:type="auto"/>
            <w:vMerge w:val="restart"/>
            <w:vAlign w:val="center"/>
          </w:tcPr>
          <w:p w:rsidR="00342C8C" w:rsidRPr="008A2DFB" w:rsidRDefault="00342C8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342C8C" w:rsidRPr="008A2DFB" w:rsidRDefault="00342C8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342C8C" w:rsidRPr="008A2DFB" w:rsidTr="00BF7B14">
        <w:trPr>
          <w:jc w:val="center"/>
        </w:trPr>
        <w:tc>
          <w:tcPr>
            <w:tcW w:w="0" w:type="auto"/>
            <w:vMerge/>
          </w:tcPr>
          <w:p w:rsidR="00342C8C" w:rsidRPr="008A2DFB" w:rsidRDefault="00342C8C" w:rsidP="00BF7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2C8C" w:rsidRPr="008A2DFB" w:rsidRDefault="00342C8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342C8C" w:rsidRPr="008A2DFB" w:rsidRDefault="00342C8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долгота</w:t>
            </w:r>
          </w:p>
        </w:tc>
      </w:tr>
      <w:tr w:rsidR="00342C8C" w:rsidRPr="00A745DA" w:rsidTr="00BF7B14">
        <w:trPr>
          <w:jc w:val="center"/>
        </w:trPr>
        <w:tc>
          <w:tcPr>
            <w:tcW w:w="0" w:type="auto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12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18,732263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38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02,039513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342C8C" w:rsidRPr="00A745DA" w:rsidTr="00BF7B14">
        <w:trPr>
          <w:jc w:val="center"/>
        </w:trPr>
        <w:tc>
          <w:tcPr>
            <w:tcW w:w="0" w:type="auto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11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53,548013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39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34,328936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342C8C" w:rsidRPr="00A745DA" w:rsidTr="00BF7B14">
        <w:trPr>
          <w:jc w:val="center"/>
        </w:trPr>
        <w:tc>
          <w:tcPr>
            <w:tcW w:w="0" w:type="auto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10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56,79721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38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34,649002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342C8C" w:rsidRPr="00A745DA" w:rsidTr="00BF7B14">
        <w:trPr>
          <w:jc w:val="center"/>
        </w:trPr>
        <w:tc>
          <w:tcPr>
            <w:tcW w:w="0" w:type="auto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11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22,194847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342C8C" w:rsidRPr="00A745DA" w:rsidRDefault="00342C8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37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02,569035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</w:tbl>
    <w:p w:rsidR="00342C8C" w:rsidRPr="0097034E" w:rsidRDefault="00342C8C" w:rsidP="001B2FC3">
      <w:pPr>
        <w:spacing w:before="240"/>
        <w:ind w:firstLine="720"/>
        <w:contextualSpacing/>
        <w:jc w:val="both"/>
        <w:rPr>
          <w:sz w:val="10"/>
          <w:szCs w:val="10"/>
        </w:rPr>
      </w:pPr>
    </w:p>
    <w:p w:rsidR="00342C8C" w:rsidRPr="007A4141" w:rsidRDefault="00342C8C" w:rsidP="001B2FC3">
      <w:pPr>
        <w:ind w:firstLine="567"/>
        <w:jc w:val="both"/>
        <w:rPr>
          <w:sz w:val="28"/>
          <w:szCs w:val="28"/>
        </w:rPr>
      </w:pPr>
    </w:p>
    <w:p w:rsidR="00342C8C" w:rsidRPr="00E70843" w:rsidRDefault="00342C8C" w:rsidP="0063437D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>Цель пользования участком недр:</w:t>
      </w:r>
      <w:r w:rsidRPr="00E70843">
        <w:t xml:space="preserve"> </w:t>
      </w:r>
      <w:r w:rsidRPr="00E70843">
        <w:rPr>
          <w:color w:val="000000"/>
          <w:sz w:val="28"/>
          <w:szCs w:val="28"/>
        </w:rPr>
        <w:t xml:space="preserve">разведка и добыча </w:t>
      </w:r>
      <w:r w:rsidRPr="00357C01">
        <w:rPr>
          <w:color w:val="000000"/>
          <w:sz w:val="28"/>
          <w:szCs w:val="28"/>
        </w:rPr>
        <w:t xml:space="preserve">торфа </w:t>
      </w:r>
      <w:r w:rsidRPr="00357C01">
        <w:rPr>
          <w:sz w:val="28"/>
          <w:szCs w:val="28"/>
        </w:rPr>
        <w:t>на участке недр «</w:t>
      </w:r>
      <w:r>
        <w:rPr>
          <w:color w:val="000000"/>
          <w:sz w:val="28"/>
          <w:szCs w:val="28"/>
        </w:rPr>
        <w:t>Отхожий Л</w:t>
      </w:r>
      <w:r w:rsidRPr="00E9556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с-1</w:t>
      </w:r>
      <w:r w:rsidRPr="00357C01">
        <w:rPr>
          <w:sz w:val="28"/>
          <w:szCs w:val="28"/>
        </w:rPr>
        <w:t>»</w:t>
      </w:r>
      <w:r w:rsidRPr="001D4DD2">
        <w:t xml:space="preserve"> </w:t>
      </w:r>
      <w:r w:rsidRPr="001D4DD2">
        <w:rPr>
          <w:sz w:val="28"/>
          <w:szCs w:val="28"/>
        </w:rPr>
        <w:t>месторождения «</w:t>
      </w:r>
      <w:r>
        <w:rPr>
          <w:color w:val="000000"/>
          <w:sz w:val="28"/>
          <w:szCs w:val="28"/>
        </w:rPr>
        <w:t>Отхожий Л</w:t>
      </w:r>
      <w:r w:rsidRPr="00E9556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 w:rsidRPr="001D4DD2">
        <w:rPr>
          <w:sz w:val="28"/>
          <w:szCs w:val="28"/>
        </w:rPr>
        <w:t>»</w:t>
      </w:r>
      <w:r w:rsidRPr="00E70843">
        <w:rPr>
          <w:color w:val="000000"/>
          <w:sz w:val="28"/>
          <w:szCs w:val="28"/>
        </w:rPr>
        <w:t>.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DF09C9">
        <w:rPr>
          <w:sz w:val="28"/>
          <w:szCs w:val="28"/>
        </w:rPr>
        <w:t>Торфян</w:t>
      </w:r>
      <w:r>
        <w:rPr>
          <w:sz w:val="28"/>
          <w:szCs w:val="28"/>
        </w:rPr>
        <w:t>ое</w:t>
      </w:r>
      <w:r w:rsidRPr="00DF0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месторождение полностью сформировано торфяной залежью </w:t>
      </w:r>
      <w:r w:rsidRPr="00DF09C9">
        <w:rPr>
          <w:sz w:val="28"/>
          <w:szCs w:val="28"/>
        </w:rPr>
        <w:t xml:space="preserve"> верхового тип</w:t>
      </w:r>
      <w:r>
        <w:rPr>
          <w:sz w:val="28"/>
          <w:szCs w:val="28"/>
        </w:rPr>
        <w:t>а</w:t>
      </w:r>
      <w:r w:rsidRPr="0038400B">
        <w:rPr>
          <w:color w:val="0000FF"/>
          <w:sz w:val="28"/>
          <w:szCs w:val="28"/>
        </w:rPr>
        <w:t>.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Балансовые запасы </w:t>
      </w:r>
      <w:r w:rsidRPr="007A4141">
        <w:rPr>
          <w:sz w:val="28"/>
          <w:szCs w:val="28"/>
        </w:rPr>
        <w:t xml:space="preserve">торфа составляют </w:t>
      </w:r>
      <w:r>
        <w:rPr>
          <w:sz w:val="28"/>
          <w:szCs w:val="28"/>
        </w:rPr>
        <w:t>2300,0</w:t>
      </w:r>
      <w:r w:rsidRPr="007A4141">
        <w:rPr>
          <w:sz w:val="28"/>
          <w:szCs w:val="28"/>
        </w:rPr>
        <w:t xml:space="preserve"> тыс.тонн при 40</w:t>
      </w:r>
      <w:r>
        <w:rPr>
          <w:sz w:val="28"/>
          <w:szCs w:val="28"/>
        </w:rPr>
        <w:t xml:space="preserve"> </w:t>
      </w:r>
      <w:r w:rsidRPr="007A4141">
        <w:rPr>
          <w:sz w:val="28"/>
          <w:szCs w:val="28"/>
        </w:rPr>
        <w:t xml:space="preserve">% условной влаге. Средняя глубина торфяной залежи составляет </w:t>
      </w:r>
      <w:smartTag w:uri="urn:schemas-microsoft-com:office:smarttags" w:element="metricconverter">
        <w:smartTagPr>
          <w:attr w:name="ProductID" w:val="3,4 м"/>
        </w:smartTagPr>
        <w:r w:rsidRPr="007A4141">
          <w:rPr>
            <w:sz w:val="28"/>
            <w:szCs w:val="28"/>
          </w:rPr>
          <w:t>3,</w:t>
        </w:r>
        <w:r>
          <w:rPr>
            <w:sz w:val="28"/>
            <w:szCs w:val="28"/>
          </w:rPr>
          <w:t>4</w:t>
        </w:r>
        <w:r w:rsidRPr="007A4141">
          <w:rPr>
            <w:sz w:val="28"/>
            <w:szCs w:val="28"/>
          </w:rPr>
          <w:t xml:space="preserve"> м</w:t>
        </w:r>
      </w:smartTag>
      <w:r w:rsidRPr="007A4141">
        <w:rPr>
          <w:sz w:val="28"/>
          <w:szCs w:val="28"/>
        </w:rPr>
        <w:t>.</w:t>
      </w:r>
      <w:r w:rsidRPr="00B0411E">
        <w:rPr>
          <w:spacing w:val="-4"/>
          <w:sz w:val="28"/>
          <w:szCs w:val="28"/>
        </w:rPr>
        <w:t xml:space="preserve"> 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342C8C" w:rsidRPr="002A1A3D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Pr="00507541">
        <w:rPr>
          <w:sz w:val="28"/>
          <w:szCs w:val="28"/>
        </w:rPr>
        <w:t>1</w:t>
      </w:r>
      <w:r w:rsidRPr="00507541">
        <w:rPr>
          <w:sz w:val="28"/>
          <w:szCs w:val="28"/>
          <w:lang w:val="en-US"/>
        </w:rPr>
        <w:t> </w:t>
      </w:r>
      <w:r w:rsidRPr="00507541">
        <w:rPr>
          <w:sz w:val="28"/>
          <w:szCs w:val="28"/>
        </w:rPr>
        <w:t>390</w:t>
      </w:r>
      <w:r w:rsidRPr="00507541">
        <w:rPr>
          <w:sz w:val="28"/>
          <w:szCs w:val="28"/>
          <w:lang w:val="en-US"/>
        </w:rPr>
        <w:t> </w:t>
      </w:r>
      <w:r w:rsidRPr="00507541">
        <w:rPr>
          <w:sz w:val="28"/>
          <w:szCs w:val="28"/>
        </w:rPr>
        <w:t>500</w:t>
      </w:r>
      <w:r w:rsidRPr="00507541">
        <w:rPr>
          <w:b/>
          <w:sz w:val="28"/>
          <w:szCs w:val="28"/>
        </w:rPr>
        <w:t xml:space="preserve"> </w:t>
      </w:r>
      <w:r w:rsidRPr="00507541">
        <w:rPr>
          <w:sz w:val="28"/>
          <w:szCs w:val="28"/>
        </w:rPr>
        <w:t>рублей 00 копеек (один миллион триста девяносто тысяч пятьсот) рублей 00 копеек. «Шаг аукциона»: величина шага аукциона устанавливается в размере 50 000</w:t>
      </w:r>
      <w:r w:rsidRPr="00507541">
        <w:rPr>
          <w:i/>
          <w:sz w:val="28"/>
          <w:szCs w:val="28"/>
        </w:rPr>
        <w:t xml:space="preserve"> </w:t>
      </w:r>
      <w:r w:rsidRPr="00507541">
        <w:rPr>
          <w:bCs/>
          <w:sz w:val="28"/>
          <w:szCs w:val="28"/>
        </w:rPr>
        <w:t>рублей</w:t>
      </w:r>
      <w:r w:rsidRPr="00507541">
        <w:rPr>
          <w:sz w:val="28"/>
          <w:szCs w:val="28"/>
        </w:rPr>
        <w:t xml:space="preserve"> 00 копеек (пятьдесят тысяч) рублей 00 копеек.</w:t>
      </w:r>
    </w:p>
    <w:p w:rsidR="00342C8C" w:rsidRPr="00D2381E" w:rsidRDefault="00342C8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0" w:name="OLE_LINK13"/>
      <w:bookmarkStart w:id="1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342C8C" w:rsidRPr="00681127" w:rsidRDefault="00342C8C" w:rsidP="0063437D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 регистрации заявки.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на оплату сбора за участие в аукционе на право пользования недрами: Отделение Новгород г.Великий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0"/>
    <w:bookmarkEnd w:id="1"/>
    <w:p w:rsidR="00342C8C" w:rsidRPr="003961CA" w:rsidRDefault="00342C8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342C8C" w:rsidRPr="00494D85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устанавливается в размере 100 (сто) процентов от минимального (стартового) размера разового платежа за пользование участком недр и </w:t>
      </w:r>
      <w:r w:rsidRPr="00507541">
        <w:rPr>
          <w:sz w:val="28"/>
          <w:szCs w:val="28"/>
        </w:rPr>
        <w:t>составляет 1</w:t>
      </w:r>
      <w:r w:rsidRPr="00507541">
        <w:rPr>
          <w:sz w:val="28"/>
          <w:szCs w:val="28"/>
          <w:lang w:val="en-US"/>
        </w:rPr>
        <w:t> </w:t>
      </w:r>
      <w:r w:rsidRPr="00507541">
        <w:rPr>
          <w:sz w:val="28"/>
          <w:szCs w:val="28"/>
        </w:rPr>
        <w:t>390</w:t>
      </w:r>
      <w:r w:rsidRPr="00507541">
        <w:rPr>
          <w:sz w:val="28"/>
          <w:szCs w:val="28"/>
          <w:lang w:val="en-US"/>
        </w:rPr>
        <w:t> </w:t>
      </w:r>
      <w:r w:rsidRPr="00507541">
        <w:rPr>
          <w:sz w:val="28"/>
          <w:szCs w:val="28"/>
        </w:rPr>
        <w:t>500</w:t>
      </w:r>
      <w:r w:rsidRPr="00507541">
        <w:rPr>
          <w:b/>
          <w:sz w:val="28"/>
          <w:szCs w:val="28"/>
        </w:rPr>
        <w:t xml:space="preserve"> </w:t>
      </w:r>
      <w:r w:rsidRPr="00507541">
        <w:rPr>
          <w:sz w:val="28"/>
          <w:szCs w:val="28"/>
        </w:rPr>
        <w:t>рублей 00 копеек (один миллион триста девяносто тысяч пятьсот) рублей 00 копеек.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94D85">
        <w:rPr>
          <w:sz w:val="28"/>
          <w:szCs w:val="28"/>
        </w:rPr>
        <w:t>До подачи заявки на участие в аукционе заявитель</w:t>
      </w:r>
      <w:r w:rsidRPr="009F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342C8C" w:rsidRPr="00EF5B1F" w:rsidRDefault="00342C8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</w:t>
      </w:r>
      <w:r>
        <w:rPr>
          <w:spacing w:val="-4"/>
          <w:sz w:val="28"/>
          <w:szCs w:val="28"/>
        </w:rPr>
        <w:t xml:space="preserve"> </w:t>
      </w:r>
      <w:r w:rsidRPr="00EF5B1F">
        <w:rPr>
          <w:sz w:val="28"/>
          <w:szCs w:val="28"/>
        </w:rPr>
        <w:t>регистрации заявки</w:t>
      </w:r>
      <w:r>
        <w:rPr>
          <w:sz w:val="28"/>
          <w:szCs w:val="28"/>
        </w:rPr>
        <w:t>.</w:t>
      </w:r>
    </w:p>
    <w:p w:rsidR="00342C8C" w:rsidRDefault="00342C8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Реквизиты на оплату задатка: Отделение Новгород г.Великий Новгород, БИК 044959001, ИНН 5321114249, КПП 532101001, счет № 40302810700002000034, УФК по Новгородской области (министерство </w:t>
      </w:r>
      <w:r w:rsidRPr="00EF5B1F">
        <w:rPr>
          <w:sz w:val="28"/>
          <w:szCs w:val="28"/>
        </w:rPr>
        <w:t>природных ресурсов, лесного хозяйства и экологии Новгородской области, л.с.05502000480)</w:t>
      </w:r>
      <w:r w:rsidRPr="00EF5B1F">
        <w:rPr>
          <w:spacing w:val="-4"/>
          <w:sz w:val="28"/>
          <w:szCs w:val="28"/>
        </w:rPr>
        <w:t>.</w:t>
      </w:r>
    </w:p>
    <w:p w:rsidR="00342C8C" w:rsidRPr="001D446D" w:rsidRDefault="00342C8C" w:rsidP="00A7186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46A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</w:t>
      </w:r>
      <w:r w:rsidRPr="001D446D">
        <w:rPr>
          <w:sz w:val="28"/>
          <w:szCs w:val="28"/>
        </w:rPr>
        <w:t xml:space="preserve">тавка регулярного платежа за пользование недрами с целью </w:t>
      </w:r>
      <w:r>
        <w:rPr>
          <w:sz w:val="28"/>
          <w:szCs w:val="28"/>
        </w:rPr>
        <w:t>разведки торфа</w:t>
      </w:r>
      <w:r w:rsidRPr="001D446D">
        <w:rPr>
          <w:color w:val="000000"/>
          <w:sz w:val="28"/>
          <w:szCs w:val="28"/>
        </w:rPr>
        <w:t xml:space="preserve"> на участке недр </w:t>
      </w:r>
      <w:r w:rsidRPr="001D446D">
        <w:rPr>
          <w:sz w:val="28"/>
          <w:szCs w:val="28"/>
        </w:rPr>
        <w:t>«</w:t>
      </w:r>
      <w:r>
        <w:rPr>
          <w:sz w:val="28"/>
          <w:szCs w:val="28"/>
        </w:rPr>
        <w:t>Отхожий Лес – 1</w:t>
      </w:r>
      <w:r w:rsidRPr="001D446D">
        <w:rPr>
          <w:sz w:val="28"/>
          <w:szCs w:val="28"/>
        </w:rPr>
        <w:t xml:space="preserve">», расположенного в </w:t>
      </w:r>
      <w:r>
        <w:rPr>
          <w:sz w:val="28"/>
          <w:szCs w:val="28"/>
        </w:rPr>
        <w:t>Чудов</w:t>
      </w:r>
      <w:r w:rsidRPr="001D446D">
        <w:rPr>
          <w:sz w:val="28"/>
          <w:szCs w:val="28"/>
        </w:rPr>
        <w:t>ском муниципальном районе Новгородской области, за 1 кв. км площади по каждому году пользования недрами исчисленному с квартала, следующего за кварталом, в котором произведена государственная лицензия за пользования недрами в размере:</w:t>
      </w:r>
    </w:p>
    <w:p w:rsidR="00342C8C" w:rsidRDefault="00342C8C" w:rsidP="00A7186C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 xml:space="preserve">1-й год – </w:t>
      </w:r>
      <w:r>
        <w:rPr>
          <w:sz w:val="28"/>
          <w:szCs w:val="28"/>
        </w:rPr>
        <w:t>6600</w:t>
      </w:r>
      <w:r w:rsidRPr="001D446D">
        <w:rPr>
          <w:sz w:val="28"/>
          <w:szCs w:val="28"/>
        </w:rPr>
        <w:t xml:space="preserve"> руб./кв.км</w:t>
      </w:r>
      <w:r>
        <w:rPr>
          <w:sz w:val="28"/>
          <w:szCs w:val="28"/>
        </w:rPr>
        <w:t>;</w:t>
      </w:r>
    </w:p>
    <w:p w:rsidR="00342C8C" w:rsidRDefault="00342C8C" w:rsidP="00A7186C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446D">
        <w:rPr>
          <w:sz w:val="28"/>
          <w:szCs w:val="28"/>
        </w:rPr>
        <w:t xml:space="preserve">-й год – </w:t>
      </w:r>
      <w:r>
        <w:rPr>
          <w:sz w:val="28"/>
          <w:szCs w:val="28"/>
        </w:rPr>
        <w:t>7020</w:t>
      </w:r>
      <w:r w:rsidRPr="001D446D">
        <w:rPr>
          <w:sz w:val="28"/>
          <w:szCs w:val="28"/>
        </w:rPr>
        <w:t xml:space="preserve"> руб./кв.км</w:t>
      </w:r>
      <w:r>
        <w:rPr>
          <w:sz w:val="28"/>
          <w:szCs w:val="28"/>
        </w:rPr>
        <w:t>;</w:t>
      </w:r>
    </w:p>
    <w:p w:rsidR="00342C8C" w:rsidRDefault="00342C8C" w:rsidP="00A7186C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446D">
        <w:rPr>
          <w:sz w:val="28"/>
          <w:szCs w:val="28"/>
        </w:rPr>
        <w:t xml:space="preserve">-й год – </w:t>
      </w:r>
      <w:r>
        <w:rPr>
          <w:sz w:val="28"/>
          <w:szCs w:val="28"/>
        </w:rPr>
        <w:t>7500</w:t>
      </w:r>
      <w:r w:rsidRPr="001D446D">
        <w:rPr>
          <w:sz w:val="28"/>
          <w:szCs w:val="28"/>
        </w:rPr>
        <w:t xml:space="preserve"> руб./кв.км</w:t>
      </w:r>
      <w:r>
        <w:rPr>
          <w:sz w:val="28"/>
          <w:szCs w:val="28"/>
        </w:rPr>
        <w:t>.</w:t>
      </w:r>
    </w:p>
    <w:p w:rsidR="00342C8C" w:rsidRPr="004973E7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7830">
        <w:rPr>
          <w:sz w:val="28"/>
          <w:szCs w:val="28"/>
        </w:rPr>
        <w:t>. 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342C8C" w:rsidRPr="00C22679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Заявки на участие в аукционе, поступившие без приложения документов, подтверждающих оплату задатка и сбора за участие в аукционе, не регистрируются и возвращаются заявителям в течение 3 календарных дней со дня их поступления Организатору аукциона.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на участие в аукционе в любое время до </w:t>
      </w:r>
      <w:r>
        <w:rPr>
          <w:sz w:val="28"/>
          <w:szCs w:val="28"/>
        </w:rPr>
        <w:t xml:space="preserve">окончания срока подачи заявок на участие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342C8C" w:rsidRPr="00502CC6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342C8C" w:rsidRDefault="00342C8C" w:rsidP="0063437D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</w:t>
      </w:r>
      <w:r w:rsidRPr="000C2EB4">
        <w:rPr>
          <w:spacing w:val="-4"/>
          <w:sz w:val="28"/>
          <w:szCs w:val="28"/>
        </w:rPr>
        <w:t xml:space="preserve">принимаются с 21 сентября 2018 года </w:t>
      </w:r>
      <w:r w:rsidRPr="000C2EB4">
        <w:rPr>
          <w:spacing w:val="-4"/>
          <w:sz w:val="28"/>
          <w:szCs w:val="28"/>
        </w:rPr>
        <w:br/>
        <w:t>по 22 октября 2018 года по рабочим дням с 9.00 до 17.00 часов, перерыв</w:t>
      </w:r>
      <w:r w:rsidRPr="00494D85">
        <w:rPr>
          <w:spacing w:val="-4"/>
          <w:sz w:val="28"/>
          <w:szCs w:val="28"/>
        </w:rPr>
        <w:t xml:space="preserve"> на обед</w:t>
      </w:r>
      <w:r w:rsidRPr="00EF5B1F">
        <w:rPr>
          <w:spacing w:val="-4"/>
          <w:sz w:val="28"/>
          <w:szCs w:val="28"/>
        </w:rPr>
        <w:t xml:space="preserve"> с 13.00 до 14.00 часов.</w:t>
      </w:r>
    </w:p>
    <w:p w:rsidR="00342C8C" w:rsidRPr="009F4042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04EB1">
        <w:rPr>
          <w:sz w:val="28"/>
          <w:szCs w:val="28"/>
        </w:rPr>
        <w:t xml:space="preserve">Документацию об аукционе можно </w:t>
      </w:r>
      <w:r w:rsidRPr="000C2EB4">
        <w:rPr>
          <w:sz w:val="28"/>
          <w:szCs w:val="28"/>
        </w:rPr>
        <w:t xml:space="preserve">получить </w:t>
      </w:r>
      <w:r w:rsidRPr="000C2EB4">
        <w:rPr>
          <w:spacing w:val="-4"/>
          <w:sz w:val="28"/>
          <w:szCs w:val="28"/>
        </w:rPr>
        <w:t xml:space="preserve">с 21 сентября 2018 года </w:t>
      </w:r>
      <w:r w:rsidRPr="000C2EB4">
        <w:rPr>
          <w:spacing w:val="-4"/>
          <w:sz w:val="28"/>
          <w:szCs w:val="28"/>
        </w:rPr>
        <w:br/>
        <w:t>по 22 октября 2018 года</w:t>
      </w:r>
      <w:r w:rsidRPr="000C2EB4">
        <w:rPr>
          <w:sz w:val="28"/>
          <w:szCs w:val="28"/>
        </w:rPr>
        <w:t xml:space="preserve"> по рабочим дням с 9.00 до 17.00 часов</w:t>
      </w:r>
      <w:r w:rsidRPr="00494D85">
        <w:rPr>
          <w:sz w:val="28"/>
          <w:szCs w:val="28"/>
        </w:rPr>
        <w:t>, перерыв</w:t>
      </w:r>
      <w:r w:rsidRPr="00A04EB1">
        <w:rPr>
          <w:sz w:val="28"/>
          <w:szCs w:val="28"/>
        </w:rPr>
        <w:t xml:space="preserve"> на обед с 1</w:t>
      </w:r>
      <w:r>
        <w:rPr>
          <w:sz w:val="28"/>
          <w:szCs w:val="28"/>
        </w:rPr>
        <w:t>3</w:t>
      </w:r>
      <w:r w:rsidRPr="00A04EB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4EB1">
        <w:rPr>
          <w:sz w:val="28"/>
          <w:szCs w:val="28"/>
        </w:rPr>
        <w:t>0 до 14.00 часов, подав заявление в письменной форме по адресу: 173002, Великий Новгород, Воскресенский бульвар, д.13</w:t>
      </w:r>
      <w:r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342C8C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342C8C" w:rsidRPr="00017072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7072">
        <w:rPr>
          <w:sz w:val="28"/>
          <w:szCs w:val="28"/>
        </w:rPr>
        <w:t>. Место, дата и время проведения аукциона:</w:t>
      </w:r>
    </w:p>
    <w:p w:rsidR="00342C8C" w:rsidRPr="00E71868" w:rsidRDefault="00342C8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0C2EB4">
        <w:rPr>
          <w:sz w:val="28"/>
          <w:szCs w:val="28"/>
        </w:rPr>
        <w:t>состоится</w:t>
      </w:r>
      <w:r w:rsidRPr="000C2EB4">
        <w:rPr>
          <w:b/>
          <w:sz w:val="28"/>
          <w:szCs w:val="28"/>
        </w:rPr>
        <w:t xml:space="preserve"> </w:t>
      </w:r>
      <w:r w:rsidRPr="000C2EB4">
        <w:rPr>
          <w:sz w:val="28"/>
          <w:szCs w:val="28"/>
        </w:rPr>
        <w:t>06 ноября 2018 года</w:t>
      </w:r>
      <w:bookmarkStart w:id="2" w:name="_GoBack"/>
      <w:bookmarkEnd w:id="2"/>
      <w:r w:rsidRPr="0001707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017072">
        <w:rPr>
          <w:sz w:val="28"/>
          <w:szCs w:val="28"/>
        </w:rPr>
        <w:t xml:space="preserve"> часов 00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 xml:space="preserve"> 24</w:t>
      </w:r>
      <w:r w:rsidRPr="009F4042">
        <w:rPr>
          <w:sz w:val="28"/>
          <w:szCs w:val="28"/>
        </w:rPr>
        <w:t xml:space="preserve">, </w:t>
      </w:r>
      <w:r w:rsidRPr="00595388">
        <w:rPr>
          <w:spacing w:val="-4"/>
          <w:sz w:val="28"/>
          <w:szCs w:val="28"/>
        </w:rPr>
        <w:t>каб.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недропользования, геоинформации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342C8C" w:rsidRPr="00B1358F" w:rsidRDefault="00342C8C" w:rsidP="00B1358F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</w:t>
      </w:r>
    </w:p>
    <w:p w:rsidR="00342C8C" w:rsidRDefault="00342C8C"/>
    <w:sectPr w:rsidR="00342C8C" w:rsidSect="002122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8C" w:rsidRDefault="00342C8C" w:rsidP="007879C2">
      <w:r>
        <w:separator/>
      </w:r>
    </w:p>
  </w:endnote>
  <w:endnote w:type="continuationSeparator" w:id="0">
    <w:p w:rsidR="00342C8C" w:rsidRDefault="00342C8C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8C" w:rsidRDefault="00342C8C" w:rsidP="007879C2">
      <w:r>
        <w:separator/>
      </w:r>
    </w:p>
  </w:footnote>
  <w:footnote w:type="continuationSeparator" w:id="0">
    <w:p w:rsidR="00342C8C" w:rsidRDefault="00342C8C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8C" w:rsidRDefault="00342C8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42C8C" w:rsidRDefault="00342C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A6"/>
    <w:rsid w:val="0000006D"/>
    <w:rsid w:val="000012BB"/>
    <w:rsid w:val="000022E2"/>
    <w:rsid w:val="00002A53"/>
    <w:rsid w:val="000042AA"/>
    <w:rsid w:val="000042F7"/>
    <w:rsid w:val="00004643"/>
    <w:rsid w:val="000049BB"/>
    <w:rsid w:val="00004C1E"/>
    <w:rsid w:val="00006380"/>
    <w:rsid w:val="00006679"/>
    <w:rsid w:val="00006BFA"/>
    <w:rsid w:val="0000727B"/>
    <w:rsid w:val="00007A2C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529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57D"/>
    <w:rsid w:val="00044F07"/>
    <w:rsid w:val="000469D7"/>
    <w:rsid w:val="00051374"/>
    <w:rsid w:val="00052128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325B"/>
    <w:rsid w:val="00084270"/>
    <w:rsid w:val="000846B7"/>
    <w:rsid w:val="00084758"/>
    <w:rsid w:val="00084FC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2EB4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1C21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2DC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D8A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A15"/>
    <w:rsid w:val="001B0DDA"/>
    <w:rsid w:val="001B1C4D"/>
    <w:rsid w:val="001B1CB8"/>
    <w:rsid w:val="001B27DA"/>
    <w:rsid w:val="001B2FC3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446D"/>
    <w:rsid w:val="001D4A2F"/>
    <w:rsid w:val="001D4DD2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D84"/>
    <w:rsid w:val="00202B67"/>
    <w:rsid w:val="00202CAC"/>
    <w:rsid w:val="00203E18"/>
    <w:rsid w:val="00204BBE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22FC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194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89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1AEB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B700A"/>
    <w:rsid w:val="002C06B0"/>
    <w:rsid w:val="002C199A"/>
    <w:rsid w:val="002C3914"/>
    <w:rsid w:val="002C4CE1"/>
    <w:rsid w:val="002C5EF0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16C"/>
    <w:rsid w:val="00311762"/>
    <w:rsid w:val="00311ECF"/>
    <w:rsid w:val="00312007"/>
    <w:rsid w:val="00312108"/>
    <w:rsid w:val="003145C1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C8C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07D"/>
    <w:rsid w:val="00351AD9"/>
    <w:rsid w:val="00352B74"/>
    <w:rsid w:val="003537A6"/>
    <w:rsid w:val="00353ED9"/>
    <w:rsid w:val="0035429F"/>
    <w:rsid w:val="003559BC"/>
    <w:rsid w:val="003562FB"/>
    <w:rsid w:val="00357C01"/>
    <w:rsid w:val="00357DCC"/>
    <w:rsid w:val="00361DE1"/>
    <w:rsid w:val="00361E57"/>
    <w:rsid w:val="003624F0"/>
    <w:rsid w:val="00362F55"/>
    <w:rsid w:val="0036316B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400B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E75DF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688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47D"/>
    <w:rsid w:val="004565D4"/>
    <w:rsid w:val="004570E9"/>
    <w:rsid w:val="00457209"/>
    <w:rsid w:val="00457A54"/>
    <w:rsid w:val="004612C8"/>
    <w:rsid w:val="00461C7A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6AD"/>
    <w:rsid w:val="0049472B"/>
    <w:rsid w:val="004947FB"/>
    <w:rsid w:val="00494D85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A7C3B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6E1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C6D6F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6B27"/>
    <w:rsid w:val="00506FD6"/>
    <w:rsid w:val="00507293"/>
    <w:rsid w:val="00507541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0E7B"/>
    <w:rsid w:val="00541A13"/>
    <w:rsid w:val="00542BE3"/>
    <w:rsid w:val="00542F8E"/>
    <w:rsid w:val="005443C5"/>
    <w:rsid w:val="00544A72"/>
    <w:rsid w:val="00544C86"/>
    <w:rsid w:val="00545770"/>
    <w:rsid w:val="0054592F"/>
    <w:rsid w:val="00545A75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77D0C"/>
    <w:rsid w:val="005811C6"/>
    <w:rsid w:val="00582E43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A73E1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2C08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A57"/>
    <w:rsid w:val="0061543D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37D"/>
    <w:rsid w:val="006347E1"/>
    <w:rsid w:val="00634C3B"/>
    <w:rsid w:val="006351D9"/>
    <w:rsid w:val="006358DD"/>
    <w:rsid w:val="00636878"/>
    <w:rsid w:val="00636BD6"/>
    <w:rsid w:val="0064423D"/>
    <w:rsid w:val="006443A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D5A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182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AB8"/>
    <w:rsid w:val="006C5FD9"/>
    <w:rsid w:val="006C6777"/>
    <w:rsid w:val="006C6935"/>
    <w:rsid w:val="006C6F93"/>
    <w:rsid w:val="006C755C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141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3621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1DA3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2CDB"/>
    <w:rsid w:val="008A2DFB"/>
    <w:rsid w:val="008A512B"/>
    <w:rsid w:val="008A5439"/>
    <w:rsid w:val="008A5778"/>
    <w:rsid w:val="008A595D"/>
    <w:rsid w:val="008B1544"/>
    <w:rsid w:val="008B1EB4"/>
    <w:rsid w:val="008B28E5"/>
    <w:rsid w:val="008B2C54"/>
    <w:rsid w:val="008B33F8"/>
    <w:rsid w:val="008B351D"/>
    <w:rsid w:val="008B3EC0"/>
    <w:rsid w:val="008B4BF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2B73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47FA"/>
    <w:rsid w:val="00936038"/>
    <w:rsid w:val="00940AED"/>
    <w:rsid w:val="00941D74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4E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2D74"/>
    <w:rsid w:val="0098414D"/>
    <w:rsid w:val="00984216"/>
    <w:rsid w:val="00984E1C"/>
    <w:rsid w:val="0098514F"/>
    <w:rsid w:val="00985CFE"/>
    <w:rsid w:val="009861D7"/>
    <w:rsid w:val="009862A2"/>
    <w:rsid w:val="00986F2F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14F4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3D0B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186C"/>
    <w:rsid w:val="00A72056"/>
    <w:rsid w:val="00A7258E"/>
    <w:rsid w:val="00A7287E"/>
    <w:rsid w:val="00A72DB1"/>
    <w:rsid w:val="00A73132"/>
    <w:rsid w:val="00A733A0"/>
    <w:rsid w:val="00A73FAE"/>
    <w:rsid w:val="00A745DA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289"/>
    <w:rsid w:val="00A9199B"/>
    <w:rsid w:val="00A91CA7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2CDB"/>
    <w:rsid w:val="00AB3C01"/>
    <w:rsid w:val="00AB58CC"/>
    <w:rsid w:val="00AB58D6"/>
    <w:rsid w:val="00AB5FE8"/>
    <w:rsid w:val="00AC130D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411E"/>
    <w:rsid w:val="00B05230"/>
    <w:rsid w:val="00B05445"/>
    <w:rsid w:val="00B058FD"/>
    <w:rsid w:val="00B05C6B"/>
    <w:rsid w:val="00B06852"/>
    <w:rsid w:val="00B1279C"/>
    <w:rsid w:val="00B1358F"/>
    <w:rsid w:val="00B142CA"/>
    <w:rsid w:val="00B144DC"/>
    <w:rsid w:val="00B15085"/>
    <w:rsid w:val="00B1511E"/>
    <w:rsid w:val="00B15570"/>
    <w:rsid w:val="00B15A36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245F"/>
    <w:rsid w:val="00B43F62"/>
    <w:rsid w:val="00B46F21"/>
    <w:rsid w:val="00B47287"/>
    <w:rsid w:val="00B47838"/>
    <w:rsid w:val="00B50C42"/>
    <w:rsid w:val="00B51553"/>
    <w:rsid w:val="00B51AF9"/>
    <w:rsid w:val="00B5322C"/>
    <w:rsid w:val="00B53467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A77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4FD6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2485"/>
    <w:rsid w:val="00BD440F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BF7B14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3FF7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169D"/>
    <w:rsid w:val="00C622D5"/>
    <w:rsid w:val="00C62308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5C59"/>
    <w:rsid w:val="00C8722F"/>
    <w:rsid w:val="00C87670"/>
    <w:rsid w:val="00C87ED3"/>
    <w:rsid w:val="00C90008"/>
    <w:rsid w:val="00C90E68"/>
    <w:rsid w:val="00C9246D"/>
    <w:rsid w:val="00C92BD1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15B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15CA"/>
    <w:rsid w:val="00D3477F"/>
    <w:rsid w:val="00D35850"/>
    <w:rsid w:val="00D3774F"/>
    <w:rsid w:val="00D37BBC"/>
    <w:rsid w:val="00D4091C"/>
    <w:rsid w:val="00D41057"/>
    <w:rsid w:val="00D414F4"/>
    <w:rsid w:val="00D42804"/>
    <w:rsid w:val="00D4346C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28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09C9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738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A04"/>
    <w:rsid w:val="00E54BCE"/>
    <w:rsid w:val="00E5637F"/>
    <w:rsid w:val="00E64789"/>
    <w:rsid w:val="00E64F44"/>
    <w:rsid w:val="00E65E6E"/>
    <w:rsid w:val="00E674B5"/>
    <w:rsid w:val="00E67927"/>
    <w:rsid w:val="00E67F92"/>
    <w:rsid w:val="00E70843"/>
    <w:rsid w:val="00E711A0"/>
    <w:rsid w:val="00E712F0"/>
    <w:rsid w:val="00E71868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997"/>
    <w:rsid w:val="00E90AA0"/>
    <w:rsid w:val="00E912DD"/>
    <w:rsid w:val="00E9209D"/>
    <w:rsid w:val="00E9356E"/>
    <w:rsid w:val="00E95564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11D"/>
    <w:rsid w:val="00EA530C"/>
    <w:rsid w:val="00EA59FF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2A1F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0FA0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515D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5B1F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868F6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4EBF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1347</Words>
  <Characters>7680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Смирнова ДБ</dc:creator>
  <cp:keywords/>
  <dc:description/>
  <cp:lastModifiedBy>priemnaya2</cp:lastModifiedBy>
  <cp:revision>8</cp:revision>
  <cp:lastPrinted>2018-08-17T10:09:00Z</cp:lastPrinted>
  <dcterms:created xsi:type="dcterms:W3CDTF">2018-09-17T12:18:00Z</dcterms:created>
  <dcterms:modified xsi:type="dcterms:W3CDTF">2018-09-19T13:34:00Z</dcterms:modified>
</cp:coreProperties>
</file>